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56333" w:rsidRDefault="00174BC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7C72F" wp14:editId="71E12C6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200525" cy="34575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3457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1DA" w:rsidRPr="00174BC4" w:rsidRDefault="00AB01DA" w:rsidP="00174BC4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Numeracy Objectives Year 4</w:t>
                            </w:r>
                            <w:r w:rsidR="00174BC4"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/5</w:t>
                            </w:r>
                          </w:p>
                          <w:p w:rsidR="00174BC4" w:rsidRPr="00174BC4" w:rsidRDefault="00174BC4" w:rsidP="00174BC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  <w:w w:val="95"/>
                                <w:sz w:val="20"/>
                                <w:szCs w:val="20"/>
                              </w:rPr>
                              <w:t xml:space="preserve">Estimate, compare and calculate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different measures, including money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 pounds and pence</w:t>
                            </w:r>
                          </w:p>
                          <w:p w:rsidR="00174BC4" w:rsidRPr="00174BC4" w:rsidRDefault="00174BC4" w:rsidP="00174BC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onvert between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different units of measure [for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example, </w:t>
                            </w:r>
                            <w:proofErr w:type="spellStart"/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>kilometre</w:t>
                            </w:r>
                            <w:proofErr w:type="spellEnd"/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proofErr w:type="spellStart"/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>metre</w:t>
                            </w:r>
                            <w:proofErr w:type="spellEnd"/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; hour to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minute]</w:t>
                            </w:r>
                          </w:p>
                          <w:p w:rsidR="00174BC4" w:rsidRPr="00174BC4" w:rsidRDefault="00174BC4" w:rsidP="00174B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4" w:line="249" w:lineRule="auto"/>
                              <w:ind w:right="415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  <w:w w:val="95"/>
                                <w:sz w:val="20"/>
                                <w:szCs w:val="20"/>
                              </w:rPr>
                              <w:t xml:space="preserve">Read, write and convert time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>between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>analogue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>digital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12-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5"/>
                                <w:sz w:val="20"/>
                                <w:szCs w:val="20"/>
                              </w:rPr>
                              <w:t>and 24-hour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spacing w:val="-2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  <w:w w:val="95"/>
                                <w:sz w:val="20"/>
                                <w:szCs w:val="20"/>
                              </w:rPr>
                              <w:t>clocks.</w:t>
                            </w:r>
                          </w:p>
                          <w:p w:rsidR="00174BC4" w:rsidRPr="00174BC4" w:rsidRDefault="00174BC4" w:rsidP="00174B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4" w:line="249" w:lineRule="auto"/>
                              <w:ind w:right="415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Interpret and present discrete and continuous data using appropriate graphical methods, including bar charts and time graphs.</w:t>
                            </w:r>
                          </w:p>
                          <w:p w:rsidR="00174BC4" w:rsidRPr="00174BC4" w:rsidRDefault="00174BC4" w:rsidP="00174B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4" w:line="249" w:lineRule="auto"/>
                              <w:ind w:right="415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Identify acute and obtuse angles and compare and order angles up to two right angles by size.</w:t>
                            </w:r>
                          </w:p>
                          <w:p w:rsidR="00174BC4" w:rsidRPr="00174BC4" w:rsidRDefault="00174BC4" w:rsidP="00174B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4" w:line="249" w:lineRule="auto"/>
                              <w:ind w:right="415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Compare and classify geometric shapes, including quadrilaterals and triangles, based on their properties and sizes.</w:t>
                            </w:r>
                          </w:p>
                          <w:p w:rsidR="00174BC4" w:rsidRPr="009272AC" w:rsidRDefault="00174BC4" w:rsidP="00174BC4">
                            <w:pPr>
                              <w:pStyle w:val="NoSpacing"/>
                              <w:ind w:left="72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7C72F" id="Rounded Rectangle 2" o:spid="_x0000_s1026" style="position:absolute;margin-left:279.55pt;margin-top:0;width:330.75pt;height:272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411eAIAAD0FAAAOAAAAZHJzL2Uyb0RvYy54bWysVF9P2zAQf5+072D5faTNCtsqUlSBmCYh&#10;QMDEs+vYbTTb553dJt2n39lJA2N9mqZIzp3vd//vfH7RWcN2CkMDruLTkwlnykmoG7eu+Pen6w+f&#10;OQtRuFoYcKriexX4xeL9u/PWz1UJGzC1QkZGXJi3vuKbGP28KILcKCvCCXjlSKgBrYjE4rqoUbRk&#10;3ZqinEzOihaw9ghShUC3V72QL7J9rZWMd1oHFZmpOMUW84n5XKWzWJyL+RqF3zRyCEP8QxRWNI6c&#10;jqauRBRsi81fpmwjEQLoeCLBFqB1I1XOgbKZTt5k87gRXuVcqDjBj2UK/8+svN3dI2vqipecOWGp&#10;RQ+wdbWq2QMVT7i1UaxMZWp9mBP60d/jwAUiU86dRpv+lA3rcmn3Y2lVF5mkyxk167Q85UyS7OPs&#10;9BN9yWrxou4xxK8KLEtExTGFkWLIdRW7mxB7/AGXXDq4boxJ9ym8PqBMxb1RCWDcg9KUH4VQZkN5&#10;stSlQbYTNBNCSuXi2RBKRic1TVZHxekxRROng9KATWoqT9yoODmm+KfHUSN7BRdHZds4wGMG6h+j&#10;5x5/yL7POaUfu1WXm5prnG5WUO+p0Qj9BgQvrxsq840I8V4gjTwtB61xvKNDG2grDgPF2Qbw17H7&#10;hKdJJClnLa1QxcPPrUDFmfnmaEa/TGeztHOZoZaXxOBryeq1xG3tJVBHpvRgeJnJhI/mQGoE+0zb&#10;vkxeSSScJN8VlxEPzGXsV5veC6mWywyjPfMi3rhHL5PxVOc0QU/ds0A/zFqkMb2Fw7qJ+Ztp67FJ&#10;08FyG0E3eRRf6jp0gHY0T/TwnqRH4DWfUS+v3uI3AAAA//8DAFBLAwQUAAYACAAAACEAi8KfI9sA&#10;AAAFAQAADwAAAGRycy9kb3ducmV2LnhtbEyPwU7DMBBE70j8g7VI3KjTqokgjVNVIC5USLTwAY69&#10;TaLG68jetuHvMVzoZaXRjGbeVuvJDeKMIfaeFMxnGQgk421PrYKvz9eHRxCRNVk9eEIF3xhhXd/e&#10;VLq0/kI7PO+5FamEYqkVdMxjKWU0HTodZ35ESt7BB6c5ydBKG/QllbtBLrKskE73lBY6PeJzh+a4&#10;PzkFQ9gtxsO79Nu37YZfPhrT85NR6v5u2qxAME78H4Zf/IQOdWJq/IlsFIOC9Aj/3eQVxTwH0SjI&#10;l8scZF3Ja/r6BwAA//8DAFBLAQItABQABgAIAAAAIQC2gziS/gAAAOEBAAATAAAAAAAAAAAAAAAA&#10;AAAAAABbQ29udGVudF9UeXBlc10ueG1sUEsBAi0AFAAGAAgAAAAhADj9If/WAAAAlAEAAAsAAAAA&#10;AAAAAAAAAAAALwEAAF9yZWxzLy5yZWxzUEsBAi0AFAAGAAgAAAAhAGbvjXV4AgAAPQUAAA4AAAAA&#10;AAAAAAAAAAAALgIAAGRycy9lMm9Eb2MueG1sUEsBAi0AFAAGAAgAAAAhAIvCnyPbAAAABQEAAA8A&#10;AAAAAAAAAAAAAAAA0gQAAGRycy9kb3ducmV2LnhtbFBLBQYAAAAABAAEAPMAAADaBQAAAAA=&#10;" filled="f" strokecolor="#70ad47 [3209]" strokeweight="1pt">
                <v:stroke joinstyle="miter"/>
                <v:textbox>
                  <w:txbxContent>
                    <w:p w:rsidR="00AB01DA" w:rsidRPr="00174BC4" w:rsidRDefault="00AB01DA" w:rsidP="00174BC4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Numeracy Objectives Year 4</w:t>
                      </w:r>
                      <w:r w:rsidR="00174BC4"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/5</w:t>
                      </w:r>
                    </w:p>
                    <w:p w:rsidR="00174BC4" w:rsidRPr="00174BC4" w:rsidRDefault="00174BC4" w:rsidP="00174BC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  <w:w w:val="95"/>
                          <w:sz w:val="20"/>
                          <w:szCs w:val="20"/>
                        </w:rPr>
                        <w:t xml:space="preserve">Estimate, compare and calculate </w:t>
                      </w:r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 xml:space="preserve">different measures, including money </w:t>
                      </w: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in pounds and pence</w:t>
                      </w:r>
                    </w:p>
                    <w:p w:rsidR="00174BC4" w:rsidRPr="00174BC4" w:rsidRDefault="00174BC4" w:rsidP="00174BC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</w:t>
                      </w: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onvert between</w:t>
                      </w: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different units of measure [for </w:t>
                      </w:r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 xml:space="preserve">example, </w:t>
                      </w:r>
                      <w:proofErr w:type="spellStart"/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>kilometre</w:t>
                      </w:r>
                      <w:proofErr w:type="spellEnd"/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 xml:space="preserve"> to </w:t>
                      </w:r>
                      <w:proofErr w:type="spellStart"/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>metre</w:t>
                      </w:r>
                      <w:proofErr w:type="spellEnd"/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 xml:space="preserve">; hour to </w:t>
                      </w: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minute]</w:t>
                      </w:r>
                    </w:p>
                    <w:p w:rsidR="00174BC4" w:rsidRPr="00174BC4" w:rsidRDefault="00174BC4" w:rsidP="00174BC4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4" w:line="249" w:lineRule="auto"/>
                        <w:ind w:right="415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  <w:w w:val="95"/>
                          <w:sz w:val="20"/>
                          <w:szCs w:val="20"/>
                        </w:rPr>
                        <w:t xml:space="preserve">Read, write and convert time </w:t>
                      </w:r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>between</w:t>
                      </w:r>
                      <w:r w:rsidRPr="00174BC4">
                        <w:rPr>
                          <w:rFonts w:ascii="Comic Sans MS" w:hAnsi="Comic Sans MS"/>
                          <w:b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>analogue</w:t>
                      </w:r>
                      <w:r w:rsidRPr="00174BC4">
                        <w:rPr>
                          <w:rFonts w:ascii="Comic Sans MS" w:hAnsi="Comic Sans MS"/>
                          <w:b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>and</w:t>
                      </w:r>
                      <w:r w:rsidRPr="00174BC4">
                        <w:rPr>
                          <w:rFonts w:ascii="Comic Sans MS" w:hAnsi="Comic Sans MS"/>
                          <w:b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>digital</w:t>
                      </w:r>
                      <w:r w:rsidRPr="00174BC4">
                        <w:rPr>
                          <w:rFonts w:ascii="Comic Sans MS" w:hAnsi="Comic Sans MS"/>
                          <w:b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174BC4">
                        <w:rPr>
                          <w:rFonts w:ascii="Comic Sans MS" w:hAnsi="Comic Sans MS"/>
                          <w:b/>
                          <w:w w:val="90"/>
                          <w:sz w:val="20"/>
                          <w:szCs w:val="20"/>
                        </w:rPr>
                        <w:t xml:space="preserve">12- </w:t>
                      </w:r>
                      <w:r w:rsidRPr="00174BC4">
                        <w:rPr>
                          <w:rFonts w:ascii="Comic Sans MS" w:hAnsi="Comic Sans MS"/>
                          <w:b/>
                          <w:w w:val="95"/>
                          <w:sz w:val="20"/>
                          <w:szCs w:val="20"/>
                        </w:rPr>
                        <w:t>and 24-hour</w:t>
                      </w:r>
                      <w:r w:rsidRPr="00174BC4">
                        <w:rPr>
                          <w:rFonts w:ascii="Comic Sans MS" w:hAnsi="Comic Sans MS"/>
                          <w:b/>
                          <w:spacing w:val="-22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174BC4">
                        <w:rPr>
                          <w:rFonts w:ascii="Comic Sans MS" w:hAnsi="Comic Sans MS"/>
                          <w:b/>
                          <w:w w:val="95"/>
                          <w:sz w:val="20"/>
                          <w:szCs w:val="20"/>
                        </w:rPr>
                        <w:t>clocks.</w:t>
                      </w:r>
                    </w:p>
                    <w:p w:rsidR="00174BC4" w:rsidRPr="00174BC4" w:rsidRDefault="00174BC4" w:rsidP="00174BC4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4" w:line="249" w:lineRule="auto"/>
                        <w:ind w:right="415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Interpret and present discrete and continuous data using appropriate graphical methods, including bar charts and time graphs.</w:t>
                      </w:r>
                    </w:p>
                    <w:p w:rsidR="00174BC4" w:rsidRPr="00174BC4" w:rsidRDefault="00174BC4" w:rsidP="00174BC4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4" w:line="249" w:lineRule="auto"/>
                        <w:ind w:right="415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Identify acute and obtuse angles and compare and order angles up to two right angles by size.</w:t>
                      </w:r>
                    </w:p>
                    <w:p w:rsidR="00174BC4" w:rsidRPr="00174BC4" w:rsidRDefault="00174BC4" w:rsidP="00174BC4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4" w:line="249" w:lineRule="auto"/>
                        <w:ind w:right="415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Compare and classify geometric shapes, including quadrilaterals and triangles, based on their properties and sizes.</w:t>
                      </w:r>
                    </w:p>
                    <w:p w:rsidR="00174BC4" w:rsidRPr="009272AC" w:rsidRDefault="00174BC4" w:rsidP="00174BC4">
                      <w:pPr>
                        <w:pStyle w:val="NoSpacing"/>
                        <w:ind w:left="72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5E47E1" wp14:editId="19F8742F">
                <wp:simplePos x="0" y="0"/>
                <wp:positionH relativeFrom="margin">
                  <wp:posOffset>-628649</wp:posOffset>
                </wp:positionH>
                <wp:positionV relativeFrom="paragraph">
                  <wp:posOffset>2943225</wp:posOffset>
                </wp:positionV>
                <wp:extent cx="9944100" cy="32099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3209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DB2" w:rsidRPr="00174BC4" w:rsidRDefault="007443E4" w:rsidP="00330DB2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Writing Objectives: </w:t>
                            </w:r>
                          </w:p>
                          <w:p w:rsidR="007443E4" w:rsidRPr="00174BC4" w:rsidRDefault="001671B2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discuss</w:t>
                            </w:r>
                            <w:r w:rsidR="007443E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writing similar to that which they are planning to write in order to understand and learn from its structure, vocabulary and grammar</w:t>
                            </w:r>
                          </w:p>
                          <w:p w:rsidR="007443E4" w:rsidRPr="00174BC4" w:rsidRDefault="001671B2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compose and rehearse</w:t>
                            </w:r>
                            <w:r w:rsidR="007443E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sentences orally (including dialogue), progressively building a varied and rich vocabulary and an increasing range of sentence structures</w:t>
                            </w:r>
                          </w:p>
                          <w:p w:rsidR="007443E4" w:rsidRPr="00174BC4" w:rsidRDefault="001671B2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organise</w:t>
                            </w:r>
                            <w:r w:rsidR="007443E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paragraphs around a theme</w:t>
                            </w:r>
                          </w:p>
                          <w:p w:rsidR="007443E4" w:rsidRPr="00174BC4" w:rsidRDefault="001671B2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in narratives, create</w:t>
                            </w:r>
                            <w:r w:rsidR="007443E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settings, characters and plot</w:t>
                            </w:r>
                          </w:p>
                          <w:p w:rsidR="007443E4" w:rsidRPr="00174BC4" w:rsidRDefault="001671B2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in non-narrative material, use</w:t>
                            </w:r>
                            <w:r w:rsidR="007443E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simple organisational devices [for example, headings and sub-headings]</w:t>
                            </w:r>
                          </w:p>
                          <w:p w:rsidR="00330DB2" w:rsidRPr="00174BC4" w:rsidRDefault="001671B2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assess</w:t>
                            </w:r>
                            <w:r w:rsidR="007443E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the effectiveness of their own and others’ writ</w:t>
                            </w:r>
                            <w:r w:rsidR="00330DB2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ing and suggesting improvements</w:t>
                            </w:r>
                          </w:p>
                          <w:p w:rsidR="007443E4" w:rsidRPr="00174BC4" w:rsidRDefault="001671B2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propose</w:t>
                            </w:r>
                            <w:r w:rsidR="007443E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changes to grammar and vocabulary to improve consistency, including the accurate use of pronouns in sentences</w:t>
                            </w:r>
                          </w:p>
                          <w:p w:rsidR="00330DB2" w:rsidRPr="00174BC4" w:rsidRDefault="007443E4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Proof-read for spelling and punctuation errors</w:t>
                            </w:r>
                            <w:r w:rsidR="00330DB2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443E4" w:rsidRPr="00174BC4" w:rsidRDefault="007443E4" w:rsidP="00330DB2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Read aloud their own writing, to a group or the whole class, using appropriate intonation and controlling the tone and volume so that the meaning is clear</w:t>
                            </w:r>
                            <w:r w:rsidR="00174BC4">
                              <w:rPr>
                                <w:rFonts w:ascii="Comic Sans MS" w:hAnsi="Comic Sans MS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E47E1" id="Rounded Rectangle 7" o:spid="_x0000_s1027" style="position:absolute;margin-left:-49.5pt;margin-top:231.75pt;width:783pt;height:25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igjAIAAGQFAAAOAAAAZHJzL2Uyb0RvYy54bWysVN9P2zAQfp+0/8Hy+0ialbFWpKgCMU1C&#10;DAETz65jN5Ecn2e7Tbq/fndOGhCgPUzrQ2r77r779d2dX/StYXvlQwO25LOTnDNlJVSN3Zb85+P1&#10;p6+chShsJQxYVfKDCvxi9fHDeeeWqoAaTKU8QxAblp0reR2jW2ZZkLVqRTgBpywKNfhWRLz6bVZ5&#10;0SF6a7Iiz79kHfjKeZAqBHy9GoR8lfC1VjL+0DqoyEzJMbaYvj59N/TNVudiufXC1Y0cwxD/EEUr&#10;GotOJ6grEQXb+eYNVNtIDwF0PJHQZqB1I1XKAbOZ5a+yeaiFUykXLE5wU5nC/4OVt/s7z5qq5Gec&#10;WdFii+5hZytVsXssnrBbo9gZlalzYYnaD+7Oj7eAR8q5176lf8yG9am0h6m0qo9M4uNiMZ/PcuyA&#10;RNnnIl8silNCzZ7NnQ/xm4KW0aHknsKgGFJdxf4mxEH/qEcuLVw3xtA7hTcElE7xYBQpGHuvNOaH&#10;IRQJKDFLXRrP9gI5IaRUNs4GUS0qNTyf5vgb45ssUrQJkJA1Op6wRwBi7VvsIexRn0xVIuZknP8t&#10;sMF4skiewcbJuG0s+PcADGY1eh70j0UaSkNViv2mT70vSJNeNlAdkA8ehkEJTl432I0bEeKd8DgZ&#10;2EGc9vgDP9pAV3IYT5zV4H+/9076SFiUctbhpJU8/NoJrzgz3y1SeTGbz2k002V+elbgxb+UbF5K&#10;7K69BGzcDPeKk+lI+tEcj9pD+4RLYU1eUSSsRN8ll9EfL5dx2AC4VqRar5MajqMT8cY+OEngVGci&#10;2mP/JLwbKRmRzbdwnEqxfEXKQZcsLax3EXSTGPtc17EDOMqJSuPaoV3x8p60npfj6g8AAAD//wMA&#10;UEsDBBQABgAIAAAAIQDPnnij4wAAAAwBAAAPAAAAZHJzL2Rvd25yZXYueG1sTI/BTsMwEETvSPyD&#10;tUjcWgcIoQnZVAiEaEEc2nKAmxu7SUS8jmynSf6+7gmOOzOafZMvR92yo7KuMYRwM4+AKSqNbKhC&#10;+Nq9zhbAnBckRWtIIUzKwbK4vMhFJs1AG3Xc+oqFEnKZQKi97zLOXVkrLdzcdIqCdzBWCx9OW3Fp&#10;xRDKdctvoyjhWjQUPtSiU8+1Kn+3vUZYVJ9TPKzW/erNTt8fL0N3eP9ZI15fjU+PwLwa/V8YzvgB&#10;HYrAtDc9ScdahFmahi0eIU7u7oGdE3HyEKQ9QpoEjxc5/z+iOAEAAP//AwBQSwECLQAUAAYACAAA&#10;ACEAtoM4kv4AAADhAQAAEwAAAAAAAAAAAAAAAAAAAAAAW0NvbnRlbnRfVHlwZXNdLnhtbFBLAQIt&#10;ABQABgAIAAAAIQA4/SH/1gAAAJQBAAALAAAAAAAAAAAAAAAAAC8BAABfcmVscy8ucmVsc1BLAQIt&#10;ABQABgAIAAAAIQCfIIigjAIAAGQFAAAOAAAAAAAAAAAAAAAAAC4CAABkcnMvZTJvRG9jLnhtbFBL&#10;AQItABQABgAIAAAAIQDPnnij4wAAAAwBAAAPAAAAAAAAAAAAAAAAAOYEAABkcnMvZG93bnJldi54&#10;bWxQSwUGAAAAAAQABADzAAAA9gUAAAAA&#10;" filled="f" strokecolor="#1f4d78 [1604]" strokeweight="1pt">
                <v:stroke joinstyle="miter"/>
                <v:textbox>
                  <w:txbxContent>
                    <w:p w:rsidR="00330DB2" w:rsidRPr="00174BC4" w:rsidRDefault="007443E4" w:rsidP="00330DB2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Writing Objectives: </w:t>
                      </w:r>
                    </w:p>
                    <w:p w:rsidR="007443E4" w:rsidRPr="00174BC4" w:rsidRDefault="001671B2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discuss</w:t>
                      </w:r>
                      <w:r w:rsidR="007443E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 writing similar to that which they are planning to write in order to understand and learn from its structure, vocabulary and grammar</w:t>
                      </w:r>
                    </w:p>
                    <w:p w:rsidR="007443E4" w:rsidRPr="00174BC4" w:rsidRDefault="001671B2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compose and rehearse</w:t>
                      </w:r>
                      <w:r w:rsidR="007443E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 sentences orally (including dialogue), progressively building a varied and rich vocabulary and an increasing range of sentence structures</w:t>
                      </w:r>
                    </w:p>
                    <w:p w:rsidR="007443E4" w:rsidRPr="00174BC4" w:rsidRDefault="001671B2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organise</w:t>
                      </w:r>
                      <w:r w:rsidR="007443E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 paragraphs around a theme</w:t>
                      </w:r>
                    </w:p>
                    <w:p w:rsidR="007443E4" w:rsidRPr="00174BC4" w:rsidRDefault="001671B2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in narratives, create</w:t>
                      </w:r>
                      <w:r w:rsidR="007443E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 settings, characters and plot</w:t>
                      </w:r>
                    </w:p>
                    <w:p w:rsidR="007443E4" w:rsidRPr="00174BC4" w:rsidRDefault="001671B2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in non-narrative material, use</w:t>
                      </w:r>
                      <w:r w:rsidR="007443E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 simple organisational devices [for example, headings and sub-headings]</w:t>
                      </w:r>
                    </w:p>
                    <w:p w:rsidR="00330DB2" w:rsidRPr="00174BC4" w:rsidRDefault="001671B2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assess</w:t>
                      </w:r>
                      <w:r w:rsidR="007443E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 the effectiveness of their own and others’ writ</w:t>
                      </w:r>
                      <w:r w:rsidR="00330DB2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ing and suggesting improvements</w:t>
                      </w:r>
                    </w:p>
                    <w:p w:rsidR="007443E4" w:rsidRPr="00174BC4" w:rsidRDefault="001671B2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propose</w:t>
                      </w:r>
                      <w:r w:rsidR="007443E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 changes to grammar and vocabulary to improve consistency, including the accurate use of pronouns in sentences</w:t>
                      </w:r>
                    </w:p>
                    <w:p w:rsidR="00330DB2" w:rsidRPr="00174BC4" w:rsidRDefault="007443E4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Proof-read for spelling and punctuation errors</w:t>
                      </w:r>
                      <w:r w:rsidR="00330DB2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.</w:t>
                      </w:r>
                    </w:p>
                    <w:p w:rsidR="007443E4" w:rsidRPr="00174BC4" w:rsidRDefault="007443E4" w:rsidP="00330DB2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Read aloud their own writing, to a group or the whole class, using appropriate intonation and controlling the tone and volume so that the meaning is clear</w:t>
                      </w:r>
                      <w:r w:rsidR="00174BC4">
                        <w:rPr>
                          <w:rFonts w:ascii="Comic Sans MS" w:hAnsi="Comic Sans MS" w:cstheme="minorHAnsi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8DE2D9" wp14:editId="3D448C61">
                <wp:simplePos x="0" y="0"/>
                <wp:positionH relativeFrom="margin">
                  <wp:align>left</wp:align>
                </wp:positionH>
                <wp:positionV relativeFrom="paragraph">
                  <wp:posOffset>2714625</wp:posOffset>
                </wp:positionV>
                <wp:extent cx="5114925" cy="5238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DB2" w:rsidRPr="00174BC4" w:rsidRDefault="009272AC" w:rsidP="00330D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  <w:szCs w:val="32"/>
                              </w:rPr>
                              <w:t>SUMMER</w:t>
                            </w:r>
                            <w:r w:rsidR="00330DB2" w:rsidRPr="00174BC4"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TERM LEPRECHAUN CLASS-YEAR 4/5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DE2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213.75pt;width:402.75pt;height:41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pUHgIAACIEAAAOAAAAZHJzL2Uyb0RvYy54bWysU9tu2zAMfR+wfxD0vjjx4rUx4hRdug4D&#10;ugvQ7gNoWY6FSaInKbG7ry8lp2m2vQ3TgyCK1CF5DrW+Go1mB+m8QlvxxWzOmbQCG2V3Ff/+cPvm&#10;kjMfwDag0cqKP0rPrzavX62HvpQ5dqgb6RiBWF8OfcW7EPoyy7zopAE/w15acrboDAQy3S5rHAyE&#10;bnSWz+fvsgFd0zsU0nu6vZmcfJPw21aK8LVtvQxMV5xqC2l3aa/jnm3WUO4c9J0SxzLgH6owoCwl&#10;PUHdQAC2d+ovKKOEQ49tmAk0GbatEjL1QN0s5n90c99BL1MvRI7vTzT5/wcrvhy+OaaaipNQFgxJ&#10;9CDHwN7jyPLIztD7koLuewoLI12TyqlT39+h+OGZxW0HdievncOhk9BQdYv4Mjt7OuH4CFIPn7Gh&#10;NLAPmIDG1plIHZHBCJ1UejwpE0sRdFksFstVXnAmyFfkby8vipQCyufXvfPho0TD4qHijpRP6HC4&#10;8yFWA+VzSExm8VZpndTXlg0VXxUEHz0etWqiMxluV2+1YweI85PWMe9vYUYFmmKtDNF4CoIysvHB&#10;NilLAKWnM1Wi7ZGeyMjETRjrMemQuIvU1dg8El8Op6GlT0aHDt0vzgYa2Ir7n3twkjP9yRLnq8Vy&#10;GSc8GcviIifDnXvqcw9YQVAVD5xNx21Iv2Li5pq0aVWi7aWSY8k0iInN46eJk35up6iXr715AgAA&#10;//8DAFBLAwQUAAYACAAAACEAHWG5W90AAAAIAQAADwAAAGRycy9kb3ducmV2LnhtbEyPQU/DMAyF&#10;70j8h8hI3FiyjtJRmk6IwR3KgKvbeG1Fk1RNthV+PeYEN1vv+fl7xWa2gzjSFHrvNCwXCgS5xpve&#10;tRp2r09XaxAhojM4eEcavijApjw/KzA3/uRe6FjFVnCICzlq6GIccylD05HFsPAjOdb2frIYeZ1a&#10;aSY8cbgdZKLUjbTYO/7Q4UgPHTWf1cEyRvKxW22fK8oyrFfbx++32/37oPXlxXx/ByLSHP/M8IvP&#10;N1AyU+0PzgQxaOAiUcN1kqUgWF6rlIdaQ7pUCmRZyP8Fyh8AAAD//wMAUEsBAi0AFAAGAAgAAAAh&#10;ALaDOJL+AAAA4QEAABMAAAAAAAAAAAAAAAAAAAAAAFtDb250ZW50X1R5cGVzXS54bWxQSwECLQAU&#10;AAYACAAAACEAOP0h/9YAAACUAQAACwAAAAAAAAAAAAAAAAAvAQAAX3JlbHMvLnJlbHNQSwECLQAU&#10;AAYACAAAACEAPEBqVB4CAAAiBAAADgAAAAAAAAAAAAAAAAAuAgAAZHJzL2Uyb0RvYy54bWxQSwEC&#10;LQAUAAYACAAAACEAHWG5W90AAAAIAQAADwAAAAAAAAAAAAAAAAB4BAAAZHJzL2Rvd25yZXYueG1s&#10;UEsFBgAAAAAEAAQA8wAAAIIFAAAAAA==&#10;" filled="f">
                <v:textbox>
                  <w:txbxContent>
                    <w:p w:rsidR="00330DB2" w:rsidRPr="00174BC4" w:rsidRDefault="009272AC" w:rsidP="00330DB2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  <w:color w:val="00B050"/>
                          <w:sz w:val="32"/>
                          <w:szCs w:val="32"/>
                        </w:rPr>
                        <w:t>SUMMER</w:t>
                      </w:r>
                      <w:r w:rsidR="00330DB2" w:rsidRPr="00174BC4">
                        <w:rPr>
                          <w:rFonts w:ascii="Comic Sans MS" w:hAnsi="Comic Sans MS"/>
                          <w:b/>
                          <w:color w:val="00B050"/>
                          <w:sz w:val="32"/>
                          <w:szCs w:val="32"/>
                        </w:rPr>
                        <w:t xml:space="preserve"> TERM LEPRECHAUN CLASS-YEAR 4/5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7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BCAB39" wp14:editId="7C018A5C">
                <wp:simplePos x="0" y="0"/>
                <wp:positionH relativeFrom="column">
                  <wp:posOffset>-457200</wp:posOffset>
                </wp:positionH>
                <wp:positionV relativeFrom="paragraph">
                  <wp:posOffset>542925</wp:posOffset>
                </wp:positionV>
                <wp:extent cx="5381625" cy="242887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428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3E4" w:rsidRPr="00174BC4" w:rsidRDefault="007443E4" w:rsidP="007443E4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Objectives in Reading</w:t>
                            </w:r>
                          </w:p>
                          <w:p w:rsidR="007443E4" w:rsidRPr="00174BC4" w:rsidRDefault="007443E4" w:rsidP="007443E4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•listening to and discussing a wide range of fiction, poetry, plays, non-fiction and reference books or textbooks</w:t>
                            </w:r>
                          </w:p>
                          <w:p w:rsidR="00234B04" w:rsidRPr="00174BC4" w:rsidRDefault="00234B04" w:rsidP="00234B04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•developing reading analysis skills including skimming and scanning. </w:t>
                            </w:r>
                          </w:p>
                          <w:p w:rsidR="007443E4" w:rsidRPr="00174BC4" w:rsidRDefault="001671B2" w:rsidP="007443E4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•use evidence from the text to explain why an event has happened in a story or give reasons for a </w:t>
                            </w:r>
                            <w:r w:rsidR="00174BC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characte</w:t>
                            </w:r>
                            <w:r w:rsid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r</w:t>
                            </w:r>
                            <w:r w:rsidR="00174BC4"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’s</w:t>
                            </w:r>
                            <w:bookmarkStart w:id="0" w:name="_GoBack"/>
                            <w:bookmarkEnd w:id="0"/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actions.</w:t>
                            </w:r>
                          </w:p>
                          <w:p w:rsidR="007443E4" w:rsidRPr="00174BC4" w:rsidRDefault="007443E4" w:rsidP="007443E4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•identifying and discussing themes and conventions in a wide range of books</w:t>
                            </w:r>
                          </w:p>
                          <w:p w:rsidR="001671B2" w:rsidRPr="00174BC4" w:rsidRDefault="001671B2" w:rsidP="001671B2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174BC4">
                              <w:rPr>
                                <w:rFonts w:ascii="Comic Sans MS" w:hAnsi="Comic Sans MS" w:cstheme="minorHAnsi"/>
                                <w:b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•using dictionaries to check the meaning of words that they have read</w:t>
                            </w:r>
                          </w:p>
                          <w:p w:rsidR="001671B2" w:rsidRPr="001671B2" w:rsidRDefault="001671B2" w:rsidP="007443E4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7443E4" w:rsidRPr="00234B04" w:rsidRDefault="007443E4" w:rsidP="007443E4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 w:rsidRPr="00234B04">
                              <w:rPr>
                                <w:rFonts w:ascii="Comic Sans MS" w:hAnsi="Comic Sans MS" w:cstheme="minorHAnsi"/>
                                <w:b/>
                                <w:color w:val="222A35" w:themeColor="text2" w:themeShade="80"/>
                                <w:sz w:val="24"/>
                                <w:szCs w:val="24"/>
                              </w:rPr>
                              <w:t>•preparing poems and play scripts to read aloud and to perform, showing understanding through intonation, tone, volume and action</w:t>
                            </w:r>
                          </w:p>
                          <w:p w:rsidR="007443E4" w:rsidRPr="00234B04" w:rsidRDefault="007443E4" w:rsidP="007443E4">
                            <w:pPr>
                              <w:pStyle w:val="NoSpacing"/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4B04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•discussing words and phrases that capture the reader’s interest and imagination</w:t>
                            </w:r>
                          </w:p>
                          <w:p w:rsidR="007443E4" w:rsidRPr="00234B04" w:rsidRDefault="007443E4" w:rsidP="007443E4">
                            <w:pPr>
                              <w:pStyle w:val="NoSpacing"/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4B04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•recognising some different forms of poetry [for example, free verse, narrative poetry]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CAB39" id="Rounded Rectangle 6" o:spid="_x0000_s1029" style="position:absolute;margin-left:-36pt;margin-top:42.75pt;width:423.75pt;height:19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bEjQIAAGQFAAAOAAAAZHJzL2Uyb0RvYy54bWysVN9P2zAQfp+0/8Hy+0gb2lIqUlSBmCYh&#10;QMDEs+vYTSTH59lu0+6v352TBgRoD9Py4Ni+u+9++Lu7uNw3hu2UDzXYgo9PRpwpK6Gs7abgP59v&#10;vs05C1HYUhiwquAHFfjl8uuXi9YtVA4VmFJ5hiA2LFpX8CpGt8iyICvViHACTlkUavCNiHj0m6z0&#10;okX0xmT5aDTLWvCl8yBVCHh73Qn5MuFrrWS81zqoyEzBMbaYVp/WNa3Z8kIsNl64qpZ9GOIfomhE&#10;bdHpAHUtomBbX3+AamrpIYCOJxKaDLSupUo5YDbj0btsnirhVMoFixPcUKbw/2Dl3e7Bs7os+Iwz&#10;Kxp8okfY2lKV7BGLJ+zGKDajMrUuLFD7yT34/hRwSznvtW/oj9mwfSrtYSit2kcm8XJ6Oh/P8iln&#10;EmX5JJ/Pz6aEmr2aOx/idwUNo03BPYVBMaS6it1tiJ3+UY9cWripjaF7Cq8LKO3iwShSMPZRacwP&#10;Q8gTUGKWujKe7QRyQkipbBx3okqUqruejvDr4xssUrQJkJA1Oh6wewBi7UfsLuxen0xVIuZgPPpb&#10;YJ3xYJE8g42DcVNb8J8BGMyq99zpH4vUlYaqFPfrfXr7U9KkmzWUB+SDh65RgpM3Nb7GrQjxQXjs&#10;DOwh7PZ4j4s20BYc+h1nFfjfn92TPhIWpZy12GkFD7+2wivOzA+LVD4fTybUmukwmZ7lePBvJeu3&#10;ErttrgAfboxzxcm0Jf1ojlvtoXnBobAirygSVqLvgsvoj4er2E0AHCtSrVZJDdvRiXhrn5wkcKoz&#10;Ee15/yK86ykZkc13cOxKsXhHyk6XLC2sthF0nRj7Wtf+BbCVE5X6sUOz4u05ab0Ox+UfAAAA//8D&#10;AFBLAwQUAAYACAAAACEA/cSaPuIAAAAKAQAADwAAAGRycy9kb3ducmV2LnhtbEyPwU7DMAyG70i8&#10;Q2QkblvKtK1VaTohEGJj4sDgALes8dqKxqmadG3fHu8EN1v+9fn7s81oG3HGzteOFNzNIxBIhTM1&#10;lQo+P55nCQgfNBndOEIFE3rY5NdXmU6NG+gdz4dQCoaQT7WCKoQ2ldIXFVrt565F4tvJdVYHXrtS&#10;mk4PDLeNXETRWlpdE3+odIuPFRY/h94qSMq3aTlsd/32pZu+9k9De3r93il1ezM+3IMIOIa/MFz0&#10;WR1ydjq6nowXjYJZvOAugWGrFQgOxPFlOCpYrpMIZJ7J/xXyXwAAAP//AwBQSwECLQAUAAYACAAA&#10;ACEAtoM4kv4AAADhAQAAEwAAAAAAAAAAAAAAAAAAAAAAW0NvbnRlbnRfVHlwZXNdLnhtbFBLAQIt&#10;ABQABgAIAAAAIQA4/SH/1gAAAJQBAAALAAAAAAAAAAAAAAAAAC8BAABfcmVscy8ucmVsc1BLAQIt&#10;ABQABgAIAAAAIQBrJgbEjQIAAGQFAAAOAAAAAAAAAAAAAAAAAC4CAABkcnMvZTJvRG9jLnhtbFBL&#10;AQItABQABgAIAAAAIQD9xJo+4gAAAAoBAAAPAAAAAAAAAAAAAAAAAOcEAABkcnMvZG93bnJldi54&#10;bWxQSwUGAAAAAAQABADzAAAA9gUAAAAA&#10;" filled="f" strokecolor="#1f4d78 [1604]" strokeweight="1pt">
                <v:stroke joinstyle="miter"/>
                <v:textbox>
                  <w:txbxContent>
                    <w:p w:rsidR="007443E4" w:rsidRPr="00174BC4" w:rsidRDefault="007443E4" w:rsidP="007443E4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Objectives in Reading</w:t>
                      </w:r>
                    </w:p>
                    <w:p w:rsidR="007443E4" w:rsidRPr="00174BC4" w:rsidRDefault="007443E4" w:rsidP="007443E4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•listening to and discussing a wide range of fiction, poetry, plays, non-fiction and reference books or textbooks</w:t>
                      </w:r>
                    </w:p>
                    <w:p w:rsidR="00234B04" w:rsidRPr="00174BC4" w:rsidRDefault="00234B04" w:rsidP="00234B04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•developing reading analysis skills including skimming and scanning. </w:t>
                      </w:r>
                    </w:p>
                    <w:p w:rsidR="007443E4" w:rsidRPr="00174BC4" w:rsidRDefault="001671B2" w:rsidP="007443E4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•use evidence from the text to explain why an event has happened in a story or give reasons for a </w:t>
                      </w:r>
                      <w:r w:rsidR="00174BC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characte</w:t>
                      </w:r>
                      <w:r w:rsid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r</w:t>
                      </w:r>
                      <w:r w:rsidR="00174BC4"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’s</w:t>
                      </w:r>
                      <w:bookmarkStart w:id="1" w:name="_GoBack"/>
                      <w:bookmarkEnd w:id="1"/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 xml:space="preserve"> actions.</w:t>
                      </w:r>
                    </w:p>
                    <w:p w:rsidR="007443E4" w:rsidRPr="00174BC4" w:rsidRDefault="007443E4" w:rsidP="007443E4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•identifying and discussing themes and conventions in a wide range of books</w:t>
                      </w:r>
                    </w:p>
                    <w:p w:rsidR="001671B2" w:rsidRPr="00174BC4" w:rsidRDefault="001671B2" w:rsidP="001671B2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174BC4">
                        <w:rPr>
                          <w:rFonts w:ascii="Comic Sans MS" w:hAnsi="Comic Sans MS" w:cstheme="minorHAnsi"/>
                          <w:b/>
                          <w:color w:val="171717" w:themeColor="background2" w:themeShade="1A"/>
                          <w:sz w:val="24"/>
                          <w:szCs w:val="24"/>
                        </w:rPr>
                        <w:t>•using dictionaries to check the meaning of words that they have read</w:t>
                      </w:r>
                    </w:p>
                    <w:p w:rsidR="001671B2" w:rsidRPr="001671B2" w:rsidRDefault="001671B2" w:rsidP="007443E4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7443E4" w:rsidRPr="00234B04" w:rsidRDefault="007443E4" w:rsidP="007443E4">
                      <w:pPr>
                        <w:pStyle w:val="NoSpacing"/>
                        <w:rPr>
                          <w:rFonts w:ascii="Comic Sans MS" w:hAnsi="Comic Sans MS" w:cstheme="minorHAnsi"/>
                          <w:b/>
                          <w:color w:val="222A35" w:themeColor="text2" w:themeShade="80"/>
                          <w:sz w:val="24"/>
                          <w:szCs w:val="24"/>
                        </w:rPr>
                      </w:pPr>
                      <w:r w:rsidRPr="00234B04">
                        <w:rPr>
                          <w:rFonts w:ascii="Comic Sans MS" w:hAnsi="Comic Sans MS" w:cstheme="minorHAnsi"/>
                          <w:b/>
                          <w:color w:val="222A35" w:themeColor="text2" w:themeShade="80"/>
                          <w:sz w:val="24"/>
                          <w:szCs w:val="24"/>
                        </w:rPr>
                        <w:t>•preparing poems and play scripts to read aloud and to perform, showing understanding through intonation, tone, volume and action</w:t>
                      </w:r>
                    </w:p>
                    <w:p w:rsidR="007443E4" w:rsidRPr="00234B04" w:rsidRDefault="007443E4" w:rsidP="007443E4">
                      <w:pPr>
                        <w:pStyle w:val="NoSpacing"/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34B04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>•discussing words and phrases that capture the reader’s interest and imagination</w:t>
                      </w:r>
                    </w:p>
                    <w:p w:rsidR="007443E4" w:rsidRPr="00234B04" w:rsidRDefault="007443E4" w:rsidP="007443E4">
                      <w:pPr>
                        <w:pStyle w:val="NoSpacing"/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34B04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>•recognising some different forms of poetry [for example, free verse, narrative poetry]</w:t>
                      </w:r>
                    </w:p>
                  </w:txbxContent>
                </v:textbox>
              </v:roundrect>
            </w:pict>
          </mc:Fallback>
        </mc:AlternateContent>
      </w:r>
      <w:r w:rsidR="001671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25F7C3" wp14:editId="659ED5EB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4533900" cy="4953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DA" w:rsidRPr="00174BC4" w:rsidRDefault="00AB01D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74BC4">
                              <w:rPr>
                                <w:rFonts w:ascii="Comic Sans MS" w:hAnsi="Comic Sans MS"/>
                                <w:b/>
                              </w:rPr>
                              <w:t xml:space="preserve">Texts will include: </w:t>
                            </w:r>
                            <w:r w:rsidR="002E4EEF" w:rsidRPr="00174BC4">
                              <w:rPr>
                                <w:rFonts w:ascii="Comic Sans MS" w:hAnsi="Comic Sans MS"/>
                                <w:b/>
                              </w:rPr>
                              <w:t>Charlotte’s Web/ When Jessie came across the sea</w:t>
                            </w:r>
                            <w:r w:rsidRPr="00174BC4">
                              <w:rPr>
                                <w:rFonts w:ascii="Comic Sans MS" w:hAnsi="Comic Sans MS"/>
                                <w:b/>
                              </w:rPr>
                              <w:t xml:space="preserve">/ </w:t>
                            </w:r>
                            <w:r w:rsidR="002E4EEF" w:rsidRPr="00174BC4">
                              <w:rPr>
                                <w:rFonts w:ascii="Comic Sans MS" w:hAnsi="Comic Sans MS"/>
                                <w:b/>
                              </w:rPr>
                              <w:t>Sea</w:t>
                            </w:r>
                            <w:r w:rsidR="007443E4" w:rsidRPr="00174BC4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234B04" w:rsidRPr="00174BC4">
                              <w:rPr>
                                <w:rFonts w:ascii="Comic Sans MS" w:hAnsi="Comic Sans MS"/>
                                <w:b/>
                              </w:rPr>
                              <w:t>Poetry and Non Fiction Texts on Coastlines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5F7C3" id="_x0000_s1030" type="#_x0000_t202" style="position:absolute;margin-left:0;margin-top:6.75pt;width:357pt;height:39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eKHwIAACIEAAAOAAAAZHJzL2Uyb0RvYy54bWysU9tu2zAMfR+wfxD0vjg3d40Rp+jSdRjQ&#10;XYB2H0DLcixMEj1JiZ19/Sg5yYLtbZgeBFKkDslDcn03GM0O0nmFtuSzyZQzaQXWyu5K/u3l8c0t&#10;Zz6ArUGjlSU/Ss/vNq9frfuukHNsUdfSMQKxvui7krchdEWWedFKA36CnbRkbNAZCKS6XVY76And&#10;6Gw+nd5kPbq6cyik9/T6MBr5JuE3jRThS9N4GZguOeUW0u3SXcU726yh2DnoWiVOacA/ZGFAWQp6&#10;gXqAAGzv1F9QRgmHHpswEWgybBolZKqBqplN/6jmuYVOplqIHN9daPL/D1Z8Pnx1TNUlzzmzYKhF&#10;L3II7B0ObB7Z6TtfkNNzR25hoGfqcqrUd08ovntmcduC3cl757BvJdSU3Sz+zK6+jjg+glT9J6wp&#10;DOwDJqChcSZSR2QwQqcuHS+diakIelzmi8VqSiZBtuUqX5AcQ0Bx/t05Hz5INCwKJXfU+YQOhycf&#10;RtezSwxm8VFpTe9QaMv6kq/yeT7WhVrV0Rht3u2qrXbsAHF+0jnF9dduRgWaYq1MyW8vTlBENt7b&#10;OkUJoPQoU9LanuiJjIzchKEaUh9uzqxXWB+JL4fj0NKSkdCi+8lZTwNbcv9jD05ypj9a4nw1Wy7j&#10;hCdlmb+dk+KuLdW1BawgqJIHzkZxG9JWjNzcU28alWiLTRwzOaVMg5iIPy1NnPRrPXn9Xu3NLwAA&#10;AP//AwBQSwMEFAAGAAgAAAAhAMwvRX7aAAAABgEAAA8AAABkcnMvZG93bnJldi54bWxMj0FPwzAM&#10;he9I/IfISNxY2pVRVppOiMEdyoBr2nhtReJUTbYVfj3mBEe/9/z8udzMzoojTmHwpCBdJCCQWm8G&#10;6hTsXp+ubkGEqMlo6wkVfGGATXV+VurC+BO94LGOneASCoVW0Mc4FlKGtkenw8KPSOzt/eR05HHq&#10;pJn0icudlcskuZFOD8QXej3iQ4/tZ31wjLH82GXb5xrzXDfZ9vH7bb1/t0pdXsz3dyAizvEvDL/4&#10;vAMVMzX+QCYIq4AfiaxmKxDs5uk1C42CdboCWZXyP371AwAA//8DAFBLAQItABQABgAIAAAAIQC2&#10;gziS/gAAAOEBAAATAAAAAAAAAAAAAAAAAAAAAABbQ29udGVudF9UeXBlc10ueG1sUEsBAi0AFAAG&#10;AAgAAAAhADj9If/WAAAAlAEAAAsAAAAAAAAAAAAAAAAALwEAAF9yZWxzLy5yZWxzUEsBAi0AFAAG&#10;AAgAAAAhAIx7F4ofAgAAIgQAAA4AAAAAAAAAAAAAAAAALgIAAGRycy9lMm9Eb2MueG1sUEsBAi0A&#10;FAAGAAgAAAAhAMwvRX7aAAAABgEAAA8AAAAAAAAAAAAAAAAAeQQAAGRycy9kb3ducmV2LnhtbFBL&#10;BQYAAAAABAAEAPMAAACABQAAAAA=&#10;" filled="f">
                <v:textbox>
                  <w:txbxContent>
                    <w:p w:rsidR="00AB01DA" w:rsidRPr="00174BC4" w:rsidRDefault="00AB01DA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74BC4">
                        <w:rPr>
                          <w:rFonts w:ascii="Comic Sans MS" w:hAnsi="Comic Sans MS"/>
                          <w:b/>
                        </w:rPr>
                        <w:t xml:space="preserve">Texts will include: </w:t>
                      </w:r>
                      <w:r w:rsidR="002E4EEF" w:rsidRPr="00174BC4">
                        <w:rPr>
                          <w:rFonts w:ascii="Comic Sans MS" w:hAnsi="Comic Sans MS"/>
                          <w:b/>
                        </w:rPr>
                        <w:t>Charlotte’s Web/ When Jessie came across the sea</w:t>
                      </w:r>
                      <w:r w:rsidRPr="00174BC4">
                        <w:rPr>
                          <w:rFonts w:ascii="Comic Sans MS" w:hAnsi="Comic Sans MS"/>
                          <w:b/>
                        </w:rPr>
                        <w:t xml:space="preserve">/ </w:t>
                      </w:r>
                      <w:r w:rsidR="002E4EEF" w:rsidRPr="00174BC4">
                        <w:rPr>
                          <w:rFonts w:ascii="Comic Sans MS" w:hAnsi="Comic Sans MS"/>
                          <w:b/>
                        </w:rPr>
                        <w:t>Sea</w:t>
                      </w:r>
                      <w:r w:rsidR="007443E4" w:rsidRPr="00174BC4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234B04" w:rsidRPr="00174BC4">
                        <w:rPr>
                          <w:rFonts w:ascii="Comic Sans MS" w:hAnsi="Comic Sans MS"/>
                          <w:b/>
                        </w:rPr>
                        <w:t>Poetry and Non Fiction Texts on Coastlines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2A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255CBB" wp14:editId="68633B49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10115550" cy="6238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0" cy="623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583" w:rsidRDefault="009272AC">
                            <w:r w:rsidRPr="009272A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B6F282" wp14:editId="0382304F">
                                  <wp:extent cx="9753600" cy="6219825"/>
                                  <wp:effectExtent l="0" t="0" r="0" b="9525"/>
                                  <wp:docPr id="3" name="Picture 3" descr="Image result for charlotte's w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harlotte's we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0" cy="621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5CBB" id="_x0000_s1031" type="#_x0000_t202" style="position:absolute;margin-left:-45pt;margin-top:0;width:796.5pt;height:49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uAJgIAAEgEAAAOAAAAZHJzL2Uyb0RvYy54bWysVNtu2zAMfR+wfxD0vviyuEmNOEWXLsOA&#10;7gK0+wBFlmNhkuhJSuzs60vJbpbdXob5QSBF6pA8JL26GbQiR2GdBFPRbJZSIgyHWpp9Rb88bl8t&#10;KXGemZopMKKiJ+Hozfrli1XflSKHFlQtLEEQ48q+q2jrfVcmieOt0MzNoBMGjQ1YzTyqdp/UlvWI&#10;rlWSp+lV0oOtOwtcOIe3d6ORriN+0wjuPzWNE56oimJuPp42nrtwJusVK/eWda3kUxrsH7LQTBoM&#10;eoa6Y56Rg5W/QWnJLTho/IyDTqBpJBexBqwmS3+p5qFlnYi1IDmuO9Pk/h8s/3j8bImsK5pnC0oM&#10;09ikRzF48gYGkgd++s6V6PbQoaMf8Br7HGt13T3wr44Y2LTM7MWttdC3gtWYXxZeJhdPRxwXQHb9&#10;B6gxDDt4iEBDY3UgD+kgiI59Op17E1LhIWSaZUVRoI2j8Sp/vVwuihiElc/vO+v8OwGaBKGiFrsf&#10;8dnx3vmQDyufXUI4B0rWW6lUVOx+t1GWHBlOyjZ+E/pPbsqQvqLXRV6MFPwVIo3fnyC09DjySuqK&#10;Ls9OrAzEvTV1HEjPpBplTFmZiclA3kijH3bD1Jkd1Cfk1MI42riKKLRgv1PS41hX1H07MCsoUe8N&#10;9uU6m8/DHkRlXixyVOylZXdpYYYjVEU9JaO48XF3AmEGbrF/jYzEhkaPmUy54rhGvqfVCvtwqUev&#10;Hz+A9RMAAAD//wMAUEsDBBQABgAIAAAAIQAa3kxR4AAAAAkBAAAPAAAAZHJzL2Rvd25yZXYueG1s&#10;TI/NTsMwEITvSLyDtUhcUGvT0pKEbCqEBKI3aCu4uvE2ifBPsN00vD3uCS6rXc1o9ptyNRrNBvKh&#10;cxbhdiqAka2d6myDsNs+TzJgIUqrpHaWEH4owKq6vChlodzJvtOwiQ1LITYUEqGNsS84D3VLRoap&#10;68km7eC8kTGdvuHKy1MKN5rPhFhyIzubPrSyp6eW6q/N0SBkd6/DZ1jP3z7q5UHn8eZ+ePn2iNdX&#10;4+MDsEhj/DPDGT+hQ5WY9u5oVWAaYZKL1CUipHmWF2Ketj1Cns0WwKuS/29Q/QIAAP//AwBQSwEC&#10;LQAUAAYACAAAACEAtoM4kv4AAADhAQAAEwAAAAAAAAAAAAAAAAAAAAAAW0NvbnRlbnRfVHlwZXNd&#10;LnhtbFBLAQItABQABgAIAAAAIQA4/SH/1gAAAJQBAAALAAAAAAAAAAAAAAAAAC8BAABfcmVscy8u&#10;cmVsc1BLAQItABQABgAIAAAAIQCLHiuAJgIAAEgEAAAOAAAAAAAAAAAAAAAAAC4CAABkcnMvZTJv&#10;RG9jLnhtbFBLAQItABQABgAIAAAAIQAa3kxR4AAAAAkBAAAPAAAAAAAAAAAAAAAAAIAEAABkcnMv&#10;ZG93bnJldi54bWxQSwUGAAAAAAQABADzAAAAjQUAAAAA&#10;">
                <v:textbox>
                  <w:txbxContent>
                    <w:p w:rsidR="003A0583" w:rsidRDefault="009272AC">
                      <w:r w:rsidRPr="009272A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B6F282" wp14:editId="0382304F">
                            <wp:extent cx="9753600" cy="6219825"/>
                            <wp:effectExtent l="0" t="0" r="0" b="9525"/>
                            <wp:docPr id="3" name="Picture 3" descr="Image result for charlotte's we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harlotte's we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3600" cy="621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56333" w:rsidSect="003A05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7573"/>
    <w:multiLevelType w:val="hybridMultilevel"/>
    <w:tmpl w:val="25B03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87293"/>
    <w:multiLevelType w:val="hybridMultilevel"/>
    <w:tmpl w:val="92100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66E80"/>
    <w:multiLevelType w:val="hybridMultilevel"/>
    <w:tmpl w:val="E2940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01BA6"/>
    <w:multiLevelType w:val="hybridMultilevel"/>
    <w:tmpl w:val="E9088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D30"/>
    <w:multiLevelType w:val="hybridMultilevel"/>
    <w:tmpl w:val="E4507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234F8"/>
    <w:multiLevelType w:val="hybridMultilevel"/>
    <w:tmpl w:val="A77E0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6D3448"/>
    <w:multiLevelType w:val="hybridMultilevel"/>
    <w:tmpl w:val="FD8C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57E09"/>
    <w:multiLevelType w:val="hybridMultilevel"/>
    <w:tmpl w:val="E432E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583"/>
    <w:rsid w:val="001671B2"/>
    <w:rsid w:val="00174BC4"/>
    <w:rsid w:val="00234B04"/>
    <w:rsid w:val="002E4EEF"/>
    <w:rsid w:val="00330DB2"/>
    <w:rsid w:val="003A0583"/>
    <w:rsid w:val="007443E4"/>
    <w:rsid w:val="00856333"/>
    <w:rsid w:val="009272AC"/>
    <w:rsid w:val="009C357B"/>
    <w:rsid w:val="00AB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278E10B6"/>
  <w15:chartTrackingRefBased/>
  <w15:docId w15:val="{B4957C52-2E18-4FCA-9EA1-5345F002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01D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0DB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174BC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74BC4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Chipping Ongar Primary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Kerrell</dc:creator>
  <cp:keywords/>
  <dc:description/>
  <cp:lastModifiedBy>Alison Kerrell</cp:lastModifiedBy>
  <cp:revision>2</cp:revision>
  <dcterms:created xsi:type="dcterms:W3CDTF">2019-05-31T08:46:00Z</dcterms:created>
  <dcterms:modified xsi:type="dcterms:W3CDTF">2019-05-31T08:46:00Z</dcterms:modified>
</cp:coreProperties>
</file>